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A2F6" w14:textId="77777777" w:rsidR="008B7291" w:rsidRPr="00854AB3" w:rsidRDefault="008B7291" w:rsidP="008B7291">
      <w:pPr>
        <w:spacing w:after="75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u w:val="single"/>
          <w:lang w:eastAsia="fr-CA"/>
          <w14:ligatures w14:val="none"/>
        </w:rPr>
      </w:pPr>
      <w:r w:rsidRPr="00854AB3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u w:val="single"/>
          <w:lang w:eastAsia="fr-CA"/>
          <w14:ligatures w14:val="none"/>
        </w:rPr>
        <w:t>Contrats municipaux</w:t>
      </w:r>
    </w:p>
    <w:p w14:paraId="5E86838B" w14:textId="563C246A" w:rsidR="00854AB3" w:rsidRPr="00832D3A" w:rsidRDefault="008B7291" w:rsidP="00832D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kern w:val="0"/>
          <w:sz w:val="15"/>
          <w:szCs w:val="15"/>
          <w:u w:val="single"/>
          <w:lang w:eastAsia="fr-CA"/>
          <w14:ligatures w14:val="none"/>
        </w:rPr>
      </w:pPr>
      <w:r w:rsidRPr="008B729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CA"/>
          <w14:ligatures w14:val="none"/>
        </w:rPr>
        <w:t>Voici le lien vers le site SEAO, qui est le «</w:t>
      </w:r>
      <w:r w:rsidR="00854AB3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CA"/>
          <w14:ligatures w14:val="none"/>
        </w:rPr>
        <w:t xml:space="preserve"> </w:t>
      </w:r>
      <w:r w:rsidRPr="008B729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CA"/>
          <w14:ligatures w14:val="none"/>
        </w:rPr>
        <w:t>Système électronique d’appel d’offres</w:t>
      </w:r>
      <w:r w:rsidR="00854AB3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CA"/>
          <w14:ligatures w14:val="none"/>
        </w:rPr>
        <w:t xml:space="preserve"> </w:t>
      </w:r>
      <w:r w:rsidRPr="008B7291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fr-CA"/>
          <w14:ligatures w14:val="none"/>
        </w:rPr>
        <w:t>», approuvé par le gouvernement du Québec pour la publication des contrats octroyés : </w:t>
      </w:r>
      <w:r>
        <w:fldChar w:fldCharType="begin"/>
      </w:r>
      <w:r>
        <w:instrText>HYPERLINK "https://www.seao.ca/Reports/Rapport_Adjudication.aspx?g_org_id=%7bdca4469c-de2c-4b42-b8e0-6add488e4a2c%7d"</w:instrText>
      </w:r>
      <w:r>
        <w:fldChar w:fldCharType="separate"/>
      </w:r>
      <w:r w:rsidRPr="008B7291">
        <w:rPr>
          <w:rFonts w:ascii="Verdana" w:eastAsia="Times New Roman" w:hAnsi="Verdana" w:cs="Times New Roman"/>
          <w:b/>
          <w:bCs/>
          <w:color w:val="0000FF"/>
          <w:kern w:val="0"/>
          <w:sz w:val="15"/>
          <w:szCs w:val="15"/>
          <w:u w:val="single"/>
          <w:lang w:eastAsia="fr-CA"/>
          <w14:ligatures w14:val="none"/>
        </w:rPr>
        <w:t>www.seao.ca</w:t>
      </w:r>
      <w:r>
        <w:rPr>
          <w:rFonts w:ascii="Verdana" w:eastAsia="Times New Roman" w:hAnsi="Verdana" w:cs="Times New Roman"/>
          <w:b/>
          <w:bCs/>
          <w:color w:val="0000FF"/>
          <w:kern w:val="0"/>
          <w:sz w:val="15"/>
          <w:szCs w:val="15"/>
          <w:u w:val="single"/>
          <w:lang w:eastAsia="fr-CA"/>
          <w14:ligatures w14:val="none"/>
        </w:rPr>
        <w:fldChar w:fldCharType="end"/>
      </w:r>
    </w:p>
    <w:p w14:paraId="3C35669E" w14:textId="40E0EE5D" w:rsidR="00854AB3" w:rsidRDefault="00854AB3">
      <w:r>
        <w:t>Vous pouvez le retrouver sur le site internet : Gouvernement du Québec :</w:t>
      </w:r>
      <w:r w:rsidRPr="00854AB3">
        <w:rPr>
          <w:rFonts w:ascii="Verdana" w:eastAsia="Times New Roman" w:hAnsi="Verdana" w:cs="Times New Roman"/>
          <w:color w:val="0000FF"/>
          <w:kern w:val="0"/>
          <w:sz w:val="15"/>
          <w:szCs w:val="15"/>
          <w:lang w:eastAsia="fr-CA"/>
          <w14:ligatures w14:val="none"/>
        </w:rPr>
        <w:t xml:space="preserve"> </w:t>
      </w:r>
      <w:r w:rsidRPr="004728A9">
        <w:rPr>
          <w:rFonts w:ascii="Verdana" w:eastAsia="Times New Roman" w:hAnsi="Verdana" w:cs="Times New Roman"/>
          <w:color w:val="0000FF"/>
          <w:kern w:val="0"/>
          <w:sz w:val="15"/>
          <w:szCs w:val="15"/>
          <w:u w:val="single"/>
          <w:lang w:eastAsia="fr-CA"/>
          <w14:ligatures w14:val="none"/>
        </w:rPr>
        <w:t>https://seao.gouv.qc.ca</w:t>
      </w:r>
    </w:p>
    <w:sectPr w:rsidR="00854A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B1"/>
    <w:rsid w:val="00286DB1"/>
    <w:rsid w:val="00434BCC"/>
    <w:rsid w:val="004728A9"/>
    <w:rsid w:val="00832D3A"/>
    <w:rsid w:val="00854AB3"/>
    <w:rsid w:val="00886E06"/>
    <w:rsid w:val="008B7291"/>
    <w:rsid w:val="00EF0E82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7D3"/>
  <w15:chartTrackingRefBased/>
  <w15:docId w15:val="{6B1ECDE0-B2AA-4400-82D2-3B872463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72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Ajointe Normétal</dc:creator>
  <cp:keywords/>
  <dc:description/>
  <cp:lastModifiedBy>Ajointe Normétal</cp:lastModifiedBy>
  <cp:revision>4</cp:revision>
  <dcterms:created xsi:type="dcterms:W3CDTF">2024-10-09T13:15:00Z</dcterms:created>
  <dcterms:modified xsi:type="dcterms:W3CDTF">2024-10-09T14:09:00Z</dcterms:modified>
</cp:coreProperties>
</file>